
<file path=[Content_Types].xml><?xml version="1.0" encoding="utf-8"?>
<Types xmlns="http://schemas.openxmlformats.org/package/2006/content-types">
  <Override PartName="/customXml/itemProps2.xml" ContentType="application/vnd.openxmlformats-officedocument.customXmlProperti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022E18" w:rsidRDefault="00022E18"/>
    <w:p w:rsidR="00022E18" w:rsidRDefault="00022E18"/>
    <w:p w:rsidR="00022E18" w:rsidRDefault="002B0E11">
      <w:r>
        <w:rPr>
          <w:noProof/>
        </w:rPr>
        <w:pict>
          <v:shapetype id="_x0000_t202" coordsize="21600,21600" o:spt="202" path="m,l,21600r21600,l21600,xe">
            <v:stroke joinstyle="miter"/>
            <v:path gradientshapeok="t" o:connecttype="rect"/>
          </v:shapetype>
          <v:shape id="Text Box 17" o:spid="_x0000_s1026" type="#_x0000_t202" style="position:absolute;margin-left:282.15pt;margin-top:0;width:206.8pt;height:19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" fillcolor="#4f81bd [3204]" strokecolor="#4f81bd [3204]" strokeweight="10pt">
            <v:stroke linestyle="thinThin"/>
            <v:shadow color="#868686"/>
            <v:textbox>
              <w:txbxContent>
                <w:p w:rsidR="00022E18" w:rsidRDefault="00022E18">
                  <w:r>
                    <w:rPr>
                      <w:noProof/>
                    </w:rPr>
                    <w:drawing>
                      <wp:inline distT="0" distB="0" distL="0" distR="0">
                        <wp:extent cx="2316480" cy="22078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PAYSYI.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6480" cy="2207895"/>
                                </a:xfrm>
                                <a:prstGeom prst="rect">
                                  <a:avLst/>
                                </a:prstGeom>
                              </pic:spPr>
                            </pic:pic>
                          </a:graphicData>
                        </a:graphic>
                      </wp:inline>
                    </w:drawing>
                  </w:r>
                </w:p>
              </w:txbxContent>
            </v:textbox>
          </v:shape>
        </w:pict>
      </w:r>
    </w:p>
    <w:p w:rsidR="00022E18" w:rsidRDefault="002B0E11">
      <w:r>
        <w:rPr>
          <w:noProof/>
        </w:rPr>
        <w:pict>
          <v:rect id="Rectangle 3" o:spid="_x0000_s1027" style="position:absolute;margin-left:575.75pt;margin-top:0;width:235.65pt;height:180pt;z-index:251659264;visibility:visible;mso-position-horizontal:right;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" fillcolor="#4f81bd [3204]" stroked="f">
            <v:fill color2="#b8cce4 [1300]" focusposition=",1" focussize="" focus="100%" type="gradientRadial">
              <o:fill v:ext="view" type="gradientCenter"/>
            </v:fill>
            <v:textbox>
              <w:txbxContent>
                <w:p w:rsidR="00022E18" w:rsidRPr="00022E18" w:rsidRDefault="00022E18" w:rsidP="00022E18">
                  <w:pPr>
                    <w:spacing w:after="0" w:line="240" w:lineRule="auto"/>
                    <w:jc w:val="center"/>
                    <w:rPr>
                      <w:rFonts w:ascii="Times New Roman" w:hAnsi="Times New Roman" w:cs="Times New Roman"/>
                      <w:b/>
                      <w:sz w:val="28"/>
                      <w:szCs w:val="28"/>
                    </w:rPr>
                  </w:pPr>
                  <w:r w:rsidRPr="00022E18">
                    <w:rPr>
                      <w:rFonts w:ascii="Times New Roman" w:hAnsi="Times New Roman" w:cs="Times New Roman"/>
                      <w:b/>
                      <w:sz w:val="28"/>
                      <w:szCs w:val="28"/>
                    </w:rPr>
                    <w:t>Учреждение здравоохранения</w:t>
                  </w:r>
                </w:p>
                <w:p w:rsidR="00C05BCF" w:rsidRPr="00022E18" w:rsidRDefault="00022E18" w:rsidP="00022E18">
                  <w:pPr>
                    <w:spacing w:after="0" w:line="240" w:lineRule="auto"/>
                    <w:jc w:val="center"/>
                    <w:rPr>
                      <w:rFonts w:ascii="Times New Roman" w:hAnsi="Times New Roman" w:cs="Times New Roman"/>
                      <w:b/>
                      <w:sz w:val="28"/>
                      <w:szCs w:val="28"/>
                    </w:rPr>
                  </w:pPr>
                  <w:r w:rsidRPr="00022E18">
                    <w:rPr>
                      <w:rFonts w:ascii="Times New Roman" w:hAnsi="Times New Roman" w:cs="Times New Roman"/>
                      <w:b/>
                      <w:sz w:val="28"/>
                      <w:szCs w:val="28"/>
                    </w:rPr>
                    <w:t>«Мядельская центральная районная больница»</w:t>
                  </w:r>
                </w:p>
                <w:p w:rsidR="00022E18" w:rsidRDefault="00022E18"/>
              </w:txbxContent>
            </v:textbox>
            <w10:wrap anchorx="margin" anchory="margin"/>
          </v:rect>
        </w:pict>
      </w:r>
      <w:r>
        <w:rPr>
          <w:noProof/>
        </w:rPr>
        <w:pict>
          <v:rect id="Rectangle 2" o:spid="_x0000_s1028" style="position:absolute;margin-left:0;margin-top:0;width:222.65pt;height:540pt;z-index:-251658240;visibility:visible;mso-position-horizontal:lef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" fillcolor="#938953 [1614]" stroked="f">
            <v:fill opacity="0" color2="#ddd8c2 [2894]" focusposition=",1" focussize="" focus="100%" type="gradientRadial">
              <o:fill v:ext="view" type="gradientCenter"/>
            </v:fill>
            <v:textbox>
              <w:txbxContent>
                <w:p w:rsidR="00022E18" w:rsidRPr="00022E18" w:rsidRDefault="0090118F" w:rsidP="00022E18">
                  <w:pPr>
                    <w:pStyle w:val="SectionHeading2"/>
                    <w:spacing w:after="0" w:line="240" w:lineRule="auto"/>
                    <w:jc w:val="center"/>
                    <w:rPr>
                      <w:rFonts w:ascii="Times New Roman" w:hAnsi="Times New Roman" w:cs="Times New Roman"/>
                      <w:b/>
                      <w:color w:val="0070C0"/>
                      <w:sz w:val="26"/>
                      <w:szCs w:val="26"/>
                    </w:rPr>
                  </w:pPr>
                  <w:r w:rsidRPr="00022E18">
                    <w:rPr>
                      <w:rFonts w:ascii="Times New Roman" w:hAnsi="Times New Roman" w:cs="Times New Roman"/>
                      <w:b/>
                      <w:color w:val="0070C0"/>
                      <w:sz w:val="26"/>
                      <w:szCs w:val="26"/>
                    </w:rPr>
                    <w:t>Что делать если Ваш родственник употребляет СПАЙС?</w:t>
                  </w:r>
                </w:p>
                <w:p w:rsidR="00022E18" w:rsidRDefault="0090118F" w:rsidP="00022E18">
                  <w:pPr>
                    <w:pStyle w:val="SectionHeading2"/>
                    <w:spacing w:before="0" w:after="0" w:line="240" w:lineRule="auto"/>
                    <w:ind w:firstLine="720"/>
                    <w:jc w:val="both"/>
                    <w:rPr>
                      <w:rFonts w:ascii="Times New Roman" w:hAnsi="Times New Roman" w:cs="Times New Roman"/>
                      <w:color w:val="auto"/>
                      <w:sz w:val="21"/>
                      <w:szCs w:val="21"/>
                    </w:rPr>
                  </w:pPr>
                  <w:r w:rsidRPr="0090118F">
                    <w:rPr>
                      <w:rFonts w:ascii="Times New Roman" w:hAnsi="Times New Roman" w:cs="Times New Roman"/>
                      <w:color w:val="auto"/>
                      <w:sz w:val="21"/>
                      <w:szCs w:val="21"/>
                    </w:rPr>
                    <w:t xml:space="preserve">Сразу следует отметить, что заставить человека отказаться от курения </w:t>
                  </w:r>
                  <w:proofErr w:type="spellStart"/>
                  <w:r w:rsidRPr="0090118F">
                    <w:rPr>
                      <w:rFonts w:ascii="Times New Roman" w:hAnsi="Times New Roman" w:cs="Times New Roman"/>
                      <w:color w:val="auto"/>
                      <w:sz w:val="21"/>
                      <w:szCs w:val="21"/>
                    </w:rPr>
                    <w:t>Спайса</w:t>
                  </w:r>
                  <w:proofErr w:type="spellEnd"/>
                  <w:r w:rsidRPr="0090118F">
                    <w:rPr>
                      <w:rFonts w:ascii="Times New Roman" w:hAnsi="Times New Roman" w:cs="Times New Roman"/>
                      <w:color w:val="auto"/>
                      <w:sz w:val="21"/>
                      <w:szCs w:val="21"/>
                    </w:rPr>
                    <w:t xml:space="preserve"> не удастся за несколько дней. Для этого понадобится ваше терпение и готовность сражаться за его будущее. Безусловно, бывают ситуации, когда курильщики </w:t>
                  </w:r>
                  <w:proofErr w:type="spellStart"/>
                  <w:r w:rsidRPr="0090118F">
                    <w:rPr>
                      <w:rFonts w:ascii="Times New Roman" w:hAnsi="Times New Roman" w:cs="Times New Roman"/>
                      <w:color w:val="auto"/>
                      <w:sz w:val="21"/>
                      <w:szCs w:val="21"/>
                    </w:rPr>
                    <w:t>Спайса</w:t>
                  </w:r>
                  <w:proofErr w:type="spellEnd"/>
                  <w:r w:rsidRPr="0090118F">
                    <w:rPr>
                      <w:rFonts w:ascii="Times New Roman" w:hAnsi="Times New Roman" w:cs="Times New Roman"/>
                      <w:color w:val="auto"/>
                      <w:sz w:val="21"/>
                      <w:szCs w:val="21"/>
                    </w:rPr>
                    <w:t xml:space="preserve"> осознают, что путь, который они выбрали, приведет их к гибели, но многие из них не останавливаются и все дальше падают в эту черную пропасть. Чтобы решить, как действовать дальше, необходимо выяснить причину, почему ваш близкий человек решил попробовать курительные смеси. Однако, лучше всего обратится за помощью к специалистам (врач</w:t>
                  </w:r>
                  <w:proofErr w:type="gramStart"/>
                  <w:r w:rsidRPr="0090118F">
                    <w:rPr>
                      <w:rFonts w:ascii="Times New Roman" w:hAnsi="Times New Roman" w:cs="Times New Roman"/>
                      <w:color w:val="auto"/>
                      <w:sz w:val="21"/>
                      <w:szCs w:val="21"/>
                    </w:rPr>
                    <w:t>у</w:t>
                  </w:r>
                  <w:r>
                    <w:rPr>
                      <w:rFonts w:ascii="Times New Roman" w:hAnsi="Times New Roman" w:cs="Times New Roman"/>
                      <w:color w:val="auto"/>
                      <w:sz w:val="21"/>
                      <w:szCs w:val="21"/>
                    </w:rPr>
                    <w:t>-</w:t>
                  </w:r>
                  <w:proofErr w:type="gramEnd"/>
                  <w:r w:rsidRPr="0090118F">
                    <w:rPr>
                      <w:rFonts w:ascii="Times New Roman" w:hAnsi="Times New Roman" w:cs="Times New Roman"/>
                      <w:color w:val="auto"/>
                      <w:sz w:val="21"/>
                      <w:szCs w:val="21"/>
                    </w:rPr>
                    <w:t xml:space="preserve"> психиатру</w:t>
                  </w:r>
                  <w:r>
                    <w:rPr>
                      <w:rFonts w:ascii="Times New Roman" w:hAnsi="Times New Roman" w:cs="Times New Roman"/>
                      <w:color w:val="auto"/>
                      <w:sz w:val="21"/>
                      <w:szCs w:val="21"/>
                    </w:rPr>
                    <w:t>-</w:t>
                  </w:r>
                  <w:r w:rsidRPr="0090118F">
                    <w:rPr>
                      <w:rFonts w:ascii="Times New Roman" w:hAnsi="Times New Roman" w:cs="Times New Roman"/>
                      <w:color w:val="auto"/>
                      <w:sz w:val="21"/>
                      <w:szCs w:val="21"/>
                    </w:rPr>
                    <w:t xml:space="preserve">наркологу, психотерапевту, психологу), которые окажут вам и вашему родственнику необходимую помощь. </w:t>
                  </w:r>
                </w:p>
                <w:p w:rsidR="00022E18" w:rsidRDefault="0090118F" w:rsidP="00022E18">
                  <w:pPr>
                    <w:pStyle w:val="SectionHeading2"/>
                    <w:spacing w:before="0" w:after="0" w:line="240" w:lineRule="auto"/>
                    <w:ind w:firstLine="720"/>
                    <w:jc w:val="both"/>
                    <w:rPr>
                      <w:color w:val="auto"/>
                    </w:rPr>
                  </w:pPr>
                  <w:r w:rsidRPr="0090118F">
                    <w:rPr>
                      <w:rFonts w:ascii="Times New Roman" w:hAnsi="Times New Roman" w:cs="Times New Roman"/>
                      <w:color w:val="auto"/>
                      <w:sz w:val="21"/>
                      <w:szCs w:val="21"/>
                    </w:rPr>
                    <w:t xml:space="preserve">Сегодня, </w:t>
                  </w:r>
                  <w:r w:rsidRPr="00022E18">
                    <w:rPr>
                      <w:rFonts w:ascii="Times New Roman" w:hAnsi="Times New Roman" w:cs="Times New Roman"/>
                      <w:b/>
                      <w:color w:val="auto"/>
                      <w:sz w:val="21"/>
                      <w:szCs w:val="21"/>
                    </w:rPr>
                    <w:t>СПАЙС</w:t>
                  </w:r>
                  <w:r w:rsidRPr="0090118F">
                    <w:rPr>
                      <w:rFonts w:ascii="Times New Roman" w:hAnsi="Times New Roman" w:cs="Times New Roman"/>
                      <w:color w:val="auto"/>
                      <w:sz w:val="21"/>
                      <w:szCs w:val="21"/>
                    </w:rPr>
                    <w:t xml:space="preserve"> – запрещённый наркотик, который разрушил не одну жизнь. Не стоит</w:t>
                  </w:r>
                  <w:r w:rsidRPr="0090118F">
                    <w:rPr>
                      <w:color w:val="auto"/>
                    </w:rPr>
                    <w:t xml:space="preserve"> его употреблять!</w:t>
                  </w:r>
                </w:p>
                <w:p w:rsidR="00022E18" w:rsidRDefault="00022E18" w:rsidP="00022E18">
                  <w:pPr>
                    <w:pStyle w:val="SectionHeading2"/>
                    <w:spacing w:before="0" w:after="0" w:line="240" w:lineRule="auto"/>
                    <w:ind w:firstLine="720"/>
                    <w:jc w:val="both"/>
                  </w:pPr>
                </w:p>
                <w:p w:rsidR="00022E18" w:rsidRDefault="00022E18" w:rsidP="0090118F">
                  <w:pPr>
                    <w:pStyle w:val="BrochureCopy"/>
                  </w:pPr>
                  <w:r>
                    <w:rPr>
                      <w:noProof/>
                    </w:rPr>
                    <w:drawing>
                      <wp:inline distT="0" distB="0" distL="0" distR="0">
                        <wp:extent cx="2647507" cy="15842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08315.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4775" cy="1582616"/>
                                </a:xfrm>
                                <a:prstGeom prst="rect">
                                  <a:avLst/>
                                </a:prstGeom>
                              </pic:spPr>
                            </pic:pic>
                          </a:graphicData>
                        </a:graphic>
                      </wp:inline>
                    </w:drawing>
                  </w:r>
                </w:p>
                <w:p w:rsidR="00022E18" w:rsidRDefault="00022E18" w:rsidP="0090118F">
                  <w:pPr>
                    <w:pStyle w:val="BrochureCopy"/>
                  </w:pPr>
                </w:p>
                <w:p w:rsidR="00C05BCF" w:rsidRPr="00022E18" w:rsidRDefault="00022E18" w:rsidP="00022E18">
                  <w:pPr>
                    <w:pStyle w:val="BrochureCopy"/>
                    <w:spacing w:after="0" w:line="240" w:lineRule="auto"/>
                    <w:jc w:val="center"/>
                    <w:rPr>
                      <w:rFonts w:ascii="Times New Roman" w:hAnsi="Times New Roman" w:cs="Times New Roman"/>
                      <w:color w:val="C00000"/>
                      <w:sz w:val="21"/>
                      <w:szCs w:val="21"/>
                    </w:rPr>
                  </w:pPr>
                  <w:r w:rsidRPr="00022E18">
                    <w:rPr>
                      <w:rFonts w:ascii="Times New Roman" w:hAnsi="Times New Roman" w:cs="Times New Roman"/>
                      <w:color w:val="C00000"/>
                      <w:sz w:val="21"/>
                      <w:szCs w:val="21"/>
                    </w:rPr>
                    <w:t>Подумай! Прежде, чем попробовать СПАЙС, чем все может закончиться!</w:t>
                  </w:r>
                </w:p>
              </w:txbxContent>
            </v:textbox>
            <w10:wrap anchorx="margin" anchory="margin"/>
          </v:rect>
        </w:pict>
      </w:r>
      <w:r>
        <w:rPr>
          <w:noProof/>
        </w:rPr>
        <w:pict>
          <v:shape id="Text Box 11" o:spid="_x0000_s1029" type="#_x0000_t202" style="position:absolute;margin-left:575.75pt;margin-top:182.15pt;width:235.65pt;height:75.85pt;z-index:251664384;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" fillcolor="#dae1e8" stroked="f">
            <v:textbox>
              <w:txbxContent>
                <w:sdt>
                  <w:sdtPr>
                    <w:rPr>
                      <w:rFonts w:ascii="Times New Roman" w:hAnsi="Times New Roman" w:cs="Times New Roman"/>
                      <w:b/>
                      <w:color w:val="365F91" w:themeColor="accent1" w:themeShade="BF"/>
                      <w:sz w:val="50"/>
                      <w:szCs w:val="50"/>
                    </w:rPr>
                    <w:alias w:val="Компания"/>
                    <w:tag w:val="Компания"/>
                    <w:id w:val="71674626"/>
                    <w:placeholder>
                      <w:docPart w:val="D37D5449AB19410B93CE0FB1C05440E9"/>
                    </w:placeholder>
                    <w:dataBinding w:prefixMappings="xmlns:ns0='http://schemas.openxmlformats.org/officeDocument/2006/extended-properties'" w:xpath="/ns0:Properties[1]/ns0:Company[1]" w:storeItemID="{6668398D-A668-4E3E-A5EB-62B293D839F1}"/>
                    <w:text/>
                  </w:sdtPr>
                  <w:sdtContent>
                    <w:p w:rsidR="00C05BCF" w:rsidRPr="00022E18" w:rsidRDefault="009F0CF7" w:rsidP="009F0CF7">
                      <w:pPr>
                        <w:pStyle w:val="BrochureTitle"/>
                        <w:jc w:val="center"/>
                        <w:rPr>
                          <w:b/>
                          <w:color w:val="365F91" w:themeColor="accent1" w:themeShade="BF"/>
                          <w:sz w:val="50"/>
                          <w:szCs w:val="50"/>
                        </w:rPr>
                      </w:pPr>
                      <w:r w:rsidRPr="00022E18">
                        <w:rPr>
                          <w:rFonts w:ascii="Times New Roman" w:hAnsi="Times New Roman" w:cs="Times New Roman"/>
                          <w:b/>
                          <w:color w:val="365F91" w:themeColor="accent1" w:themeShade="BF"/>
                          <w:sz w:val="50"/>
                          <w:szCs w:val="50"/>
                          <w:lang w:val="en-US"/>
                        </w:rPr>
                        <w:t>C</w:t>
                      </w:r>
                      <w:r w:rsidRPr="00022E18">
                        <w:rPr>
                          <w:rFonts w:ascii="Times New Roman" w:hAnsi="Times New Roman" w:cs="Times New Roman"/>
                          <w:b/>
                          <w:color w:val="365F91" w:themeColor="accent1" w:themeShade="BF"/>
                          <w:sz w:val="50"/>
                          <w:szCs w:val="50"/>
                        </w:rPr>
                        <w:t>пайс опасен для организма</w:t>
                      </w:r>
                    </w:p>
                  </w:sdtContent>
                </w:sdt>
              </w:txbxContent>
            </v:textbox>
            <w10:wrap anchorx="margin" anchory="page"/>
          </v:shape>
        </w:pict>
      </w:r>
      <w:r>
        <w:rPr>
          <w:noProof/>
        </w:rPr>
        <w:pict>
          <v:rect id="Rectangle 4" o:spid="_x0000_s1030" style="position:absolute;margin-left:575pt;margin-top:0;width:235.4pt;height:336.3pt;z-index:251660288;visibility:visible;mso-position-horizontal:righ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" fillcolor="#938953 [1614]" stroked="f">
            <v:fill opacity="0" color2="#ddd8c2 [2894]" focusposition=",1" focussize="" focus="100%" type="gradientRadial">
              <o:fill v:ext="view" type="gradientCenter"/>
            </v:fill>
            <v:textbox inset=",252pt">
              <w:txbxContent>
                <w:p w:rsidR="00C05BCF" w:rsidRDefault="00C05BCF">
                  <w:pPr>
                    <w:pStyle w:val="BrochureSubtitle2"/>
                  </w:pPr>
                </w:p>
                <w:p w:rsidR="00022E18" w:rsidRDefault="00022E18">
                  <w:pPr>
                    <w:pStyle w:val="BrochureSubtitle2"/>
                  </w:pPr>
                </w:p>
                <w:p w:rsidR="00022E18" w:rsidRPr="00022E18" w:rsidRDefault="00BA4AB5" w:rsidP="00022E18">
                  <w:pPr>
                    <w:pStyle w:val="BrochureSubtitle2"/>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Мядель, 2021</w:t>
                  </w:r>
                </w:p>
              </w:txbxContent>
            </v:textbox>
            <w10:wrap anchorx="margin" anchory="margin"/>
          </v:rect>
        </w:pict>
      </w:r>
      <w:r>
        <w:rPr>
          <w:noProof/>
        </w:rPr>
        <w:pict>
          <v:shape id="Text Box 8" o:spid="_x0000_s1031" type="#_x0000_t202" style="position:absolute;margin-left:568.3pt;margin-top:182pt;width:201.6pt;height:2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pDugIAAME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" filled="f" stroked="f">
            <v:textbox>
              <w:txbxContent>
                <w:p w:rsidR="00C05BCF" w:rsidRDefault="00C05BCF">
                  <w:pPr>
                    <w:pStyle w:val="BrochureSubtitle"/>
                  </w:pPr>
                </w:p>
              </w:txbxContent>
            </v:textbox>
          </v:shape>
        </w:pict>
      </w:r>
      <w:r>
        <w:rPr>
          <w:noProof/>
        </w:rPr>
        <w:pict>
          <v:shape id="Text Box 6" o:spid="_x0000_s1032" type="#_x0000_t202" style="position:absolute;margin-left:0;margin-top:0;width:147pt;height:130.1pt;z-index:251661312;visibility:visible;mso-position-horizontal:center;mso-position-horizontal-relative:page;mso-position-vertical:bottom;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" fillcolor="#4f81bd [3204]" stroked="f">
            <v:fill opacity="0" color2="#b8cce4 [1300]" rotate="t" focusposition=",1" focussize="" focus="100%" type="gradientRadial">
              <o:fill v:ext="view" type="gradientCenter"/>
            </v:fill>
            <v:textbox style="mso-fit-shape-to-text:t" inset=",7.2pt,,7.2pt">
              <w:txbxContent>
                <w:p w:rsidR="00C05BCF" w:rsidRPr="00022E18" w:rsidRDefault="009F0CF7" w:rsidP="009F0CF7">
                  <w:pPr>
                    <w:pStyle w:val="ContactInformationHeading"/>
                    <w:spacing w:before="0" w:line="240" w:lineRule="auto"/>
                    <w:jc w:val="center"/>
                    <w:rPr>
                      <w:rFonts w:ascii="Times New Roman" w:hAnsi="Times New Roman" w:cs="Times New Roman"/>
                      <w:b/>
                      <w:color w:val="auto"/>
                      <w:sz w:val="20"/>
                      <w:szCs w:val="20"/>
                    </w:rPr>
                  </w:pPr>
                  <w:r w:rsidRPr="00022E18">
                    <w:rPr>
                      <w:rFonts w:ascii="Times New Roman" w:hAnsi="Times New Roman" w:cs="Times New Roman"/>
                      <w:b/>
                      <w:color w:val="auto"/>
                      <w:sz w:val="20"/>
                      <w:szCs w:val="20"/>
                    </w:rPr>
                    <w:t>УЗ «Мядельская ЦРБ»</w:t>
                  </w:r>
                </w:p>
                <w:p w:rsidR="009F0CF7" w:rsidRPr="00022E18" w:rsidRDefault="009F0CF7" w:rsidP="009F0CF7">
                  <w:pPr>
                    <w:pStyle w:val="ContactInformationHeading"/>
                    <w:spacing w:before="0" w:line="240" w:lineRule="auto"/>
                    <w:jc w:val="center"/>
                    <w:rPr>
                      <w:rFonts w:ascii="Times New Roman" w:hAnsi="Times New Roman" w:cs="Times New Roman"/>
                      <w:b/>
                      <w:color w:val="auto"/>
                      <w:sz w:val="20"/>
                      <w:szCs w:val="20"/>
                    </w:rPr>
                  </w:pPr>
                  <w:r w:rsidRPr="00022E18">
                    <w:rPr>
                      <w:rFonts w:ascii="Times New Roman" w:hAnsi="Times New Roman" w:cs="Times New Roman"/>
                      <w:b/>
                      <w:color w:val="auto"/>
                      <w:sz w:val="20"/>
                      <w:szCs w:val="20"/>
                    </w:rPr>
                    <w:t>Наркологический кабинет</w:t>
                  </w:r>
                </w:p>
                <w:p w:rsidR="00C05BCF" w:rsidRPr="00022E18" w:rsidRDefault="007E5D1A" w:rsidP="00DC35A5">
                  <w:pPr>
                    <w:pStyle w:val="ContactInformation"/>
                    <w:jc w:val="center"/>
                    <w:rPr>
                      <w:rFonts w:ascii="Times New Roman" w:hAnsi="Times New Roman" w:cs="Times New Roman"/>
                      <w:b/>
                      <w:color w:val="auto"/>
                      <w:sz w:val="20"/>
                      <w:szCs w:val="20"/>
                    </w:rPr>
                  </w:pPr>
                  <w:r w:rsidRPr="00022E18">
                    <w:rPr>
                      <w:rFonts w:ascii="Times New Roman" w:hAnsi="Times New Roman" w:cs="Times New Roman"/>
                      <w:b/>
                      <w:color w:val="auto"/>
                      <w:sz w:val="20"/>
                      <w:szCs w:val="20"/>
                    </w:rPr>
                    <w:t xml:space="preserve">Телефон: </w:t>
                  </w:r>
                  <w:sdt>
                    <w:sdtPr>
                      <w:rPr>
                        <w:rFonts w:ascii="Times New Roman" w:hAnsi="Times New Roman" w:cs="Times New Roman"/>
                        <w:b/>
                        <w:color w:val="auto"/>
                        <w:sz w:val="20"/>
                        <w:szCs w:val="20"/>
                      </w:rPr>
                      <w:alias w:val="Телефон"/>
                      <w:tag w:val="Телефон"/>
                      <w:id w:val="71749720"/>
                      <w:dataBinding w:prefixMappings="xmlns:ns0='http://schemas.microsoft.com/office/2006/coverPageProps'" w:xpath="/ns0:CoverPageProperties[1]/ns0:CompanyPhone[1]" w:storeItemID="{55AF091B-3C7A-41E3-B477-F2FDAA23CFDA}"/>
                      <w:text/>
                    </w:sdtPr>
                    <w:sdtContent>
                      <w:r w:rsidR="009F0CF7" w:rsidRPr="00022E18">
                        <w:rPr>
                          <w:rFonts w:ascii="Times New Roman" w:hAnsi="Times New Roman" w:cs="Times New Roman"/>
                          <w:b/>
                          <w:color w:val="auto"/>
                          <w:sz w:val="20"/>
                          <w:szCs w:val="20"/>
                        </w:rPr>
                        <w:t>80179724381</w:t>
                      </w:r>
                    </w:sdtContent>
                  </w:sdt>
                </w:p>
                <w:p w:rsidR="00C05BCF" w:rsidRPr="00022E18" w:rsidRDefault="007E5D1A" w:rsidP="00DC35A5">
                  <w:pPr>
                    <w:pStyle w:val="ContactInformation"/>
                    <w:jc w:val="center"/>
                    <w:rPr>
                      <w:rFonts w:ascii="Times New Roman" w:hAnsi="Times New Roman" w:cs="Times New Roman"/>
                      <w:b/>
                      <w:color w:val="auto"/>
                      <w:sz w:val="20"/>
                      <w:szCs w:val="20"/>
                    </w:rPr>
                  </w:pPr>
                  <w:r w:rsidRPr="00022E18">
                    <w:rPr>
                      <w:rFonts w:ascii="Times New Roman" w:hAnsi="Times New Roman" w:cs="Times New Roman"/>
                      <w:b/>
                      <w:color w:val="auto"/>
                      <w:sz w:val="20"/>
                      <w:szCs w:val="20"/>
                    </w:rPr>
                    <w:t xml:space="preserve">Факс: </w:t>
                  </w:r>
                  <w:sdt>
                    <w:sdtPr>
                      <w:rPr>
                        <w:rFonts w:ascii="Times New Roman" w:hAnsi="Times New Roman" w:cs="Times New Roman"/>
                        <w:b/>
                        <w:color w:val="auto"/>
                        <w:sz w:val="20"/>
                        <w:szCs w:val="20"/>
                      </w:rPr>
                      <w:alias w:val="Факс"/>
                      <w:tag w:val="Факс"/>
                      <w:id w:val="71749740"/>
                      <w:dataBinding w:prefixMappings="xmlns:ns0='http://schemas.microsoft.com/office/2006/coverPageProps'" w:xpath="/ns0:CoverPageProperties[1]/ns0:CompanyFax[1]" w:storeItemID="{55AF091B-3C7A-41E3-B477-F2FDAA23CFDA}"/>
                      <w:text/>
                    </w:sdtPr>
                    <w:sdtContent>
                      <w:r w:rsidR="0090118F" w:rsidRPr="00022E18">
                        <w:rPr>
                          <w:rFonts w:ascii="Times New Roman" w:hAnsi="Times New Roman" w:cs="Times New Roman"/>
                          <w:b/>
                          <w:color w:val="auto"/>
                          <w:sz w:val="20"/>
                          <w:szCs w:val="20"/>
                        </w:rPr>
                        <w:t>80179724380</w:t>
                      </w:r>
                    </w:sdtContent>
                  </w:sdt>
                </w:p>
                <w:sdt>
                  <w:sdtPr>
                    <w:rPr>
                      <w:rFonts w:ascii="Times New Roman" w:hAnsi="Times New Roman" w:cs="Times New Roman"/>
                      <w:b/>
                      <w:color w:val="auto"/>
                      <w:sz w:val="20"/>
                      <w:szCs w:val="20"/>
                    </w:rPr>
                    <w:alias w:val="Адрес"/>
                    <w:tag w:val="Адрес"/>
                    <w:id w:val="71749700"/>
                    <w:dataBinding w:prefixMappings="xmlns:ns0='http://schemas.microsoft.com/office/2006/coverPageProps'" w:xpath="/ns0:CoverPageProperties[1]/ns0:CompanyAddress[1]" w:storeItemID="{55AF091B-3C7A-41E3-B477-F2FDAA23CFDA}"/>
                    <w:text w:multiLine="1"/>
                  </w:sdtPr>
                  <w:sdtContent>
                    <w:p w:rsidR="00DC35A5" w:rsidRPr="00022E18" w:rsidRDefault="0090118F" w:rsidP="00DC35A5">
                      <w:pPr>
                        <w:pStyle w:val="ContactInformation"/>
                        <w:spacing w:line="280" w:lineRule="auto"/>
                        <w:jc w:val="center"/>
                        <w:rPr>
                          <w:rFonts w:ascii="Times New Roman" w:hAnsi="Times New Roman" w:cs="Times New Roman"/>
                          <w:b/>
                          <w:color w:val="auto"/>
                          <w:sz w:val="20"/>
                          <w:szCs w:val="20"/>
                        </w:rPr>
                      </w:pPr>
                      <w:r w:rsidRPr="00022E18">
                        <w:rPr>
                          <w:rFonts w:ascii="Times New Roman" w:hAnsi="Times New Roman" w:cs="Times New Roman"/>
                          <w:b/>
                          <w:color w:val="auto"/>
                          <w:sz w:val="20"/>
                          <w:szCs w:val="20"/>
                        </w:rPr>
                        <w:t xml:space="preserve">ул. Коммунистическая 23, </w:t>
                      </w:r>
                      <w:r w:rsidRPr="00022E18">
                        <w:rPr>
                          <w:rFonts w:ascii="Times New Roman" w:hAnsi="Times New Roman" w:cs="Times New Roman"/>
                          <w:b/>
                          <w:color w:val="auto"/>
                          <w:sz w:val="20"/>
                          <w:szCs w:val="20"/>
                        </w:rPr>
                        <w:br/>
                        <w:t xml:space="preserve">г. Мядель </w:t>
                      </w:r>
                      <w:r w:rsidR="00DC35A5" w:rsidRPr="00022E18">
                        <w:rPr>
                          <w:rFonts w:ascii="Times New Roman" w:hAnsi="Times New Roman" w:cs="Times New Roman"/>
                          <w:b/>
                          <w:color w:val="auto"/>
                          <w:sz w:val="20"/>
                          <w:szCs w:val="20"/>
                        </w:rPr>
                        <w:t>222397</w:t>
                      </w:r>
                    </w:p>
                  </w:sdtContent>
                </w:sdt>
                <w:p w:rsidR="00C05BCF" w:rsidRDefault="00C05BCF" w:rsidP="00DC35A5">
                  <w:pPr>
                    <w:pStyle w:val="WebSiteAddress"/>
                    <w:jc w:val="center"/>
                  </w:pPr>
                </w:p>
              </w:txbxContent>
            </v:textbox>
            <w10:wrap anchorx="page" anchory="margin"/>
          </v:shape>
        </w:pict>
      </w:r>
      <w:r w:rsidR="00022E18">
        <w:tab/>
      </w:r>
    </w:p>
    <w:p w:rsidR="00022E18" w:rsidRPr="00022E18" w:rsidRDefault="00022E18" w:rsidP="00022E18"/>
    <w:p w:rsidR="00022E18" w:rsidRPr="00022E18" w:rsidRDefault="00022E18" w:rsidP="00022E18"/>
    <w:p w:rsidR="00022E18" w:rsidRPr="00022E18" w:rsidRDefault="00022E18" w:rsidP="00022E18"/>
    <w:p w:rsidR="00022E18" w:rsidRPr="00022E18" w:rsidRDefault="00022E18" w:rsidP="00022E18"/>
    <w:p w:rsidR="00022E18" w:rsidRPr="00022E18" w:rsidRDefault="00022E18" w:rsidP="00022E18"/>
    <w:p w:rsidR="00022E18" w:rsidRDefault="00022E18" w:rsidP="00022E18"/>
    <w:p w:rsidR="00022E18" w:rsidRDefault="002B0E11" w:rsidP="00022E18">
      <w:pPr>
        <w:jc w:val="center"/>
      </w:pPr>
      <w:r>
        <w:rPr>
          <w:noProof/>
        </w:rPr>
        <w:pict>
          <v:shape id="Text Box 18" o:spid="_x0000_s1033" type="#_x0000_t202" style="position:absolute;left:0;text-align:left;margin-left:542.5pt;margin-top:3.95pt;width:219.7pt;height:20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" fillcolor="white [3201]" strokecolor="#4f81bd [3204]" strokeweight="5pt">
            <v:stroke linestyle="thickThin"/>
            <v:shadow color="#868686"/>
            <v:textbox>
              <w:txbxContent>
                <w:p w:rsidR="00022E18" w:rsidRDefault="00F44106">
                  <w:r>
                    <w:rPr>
                      <w:noProof/>
                    </w:rPr>
                    <w:drawing>
                      <wp:inline distT="0" distB="0" distL="0" distR="0">
                        <wp:extent cx="2506717" cy="24436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6717" cy="2443655"/>
                                </a:xfrm>
                                <a:prstGeom prst="rect">
                                  <a:avLst/>
                                </a:prstGeom>
                              </pic:spPr>
                            </pic:pic>
                          </a:graphicData>
                        </a:graphic>
                      </wp:inline>
                    </w:drawing>
                  </w:r>
                </w:p>
              </w:txbxContent>
            </v:textbox>
          </v:shape>
        </w:pict>
      </w:r>
    </w:p>
    <w:p w:rsidR="00022E18" w:rsidRDefault="00022E18" w:rsidP="00022E18"/>
    <w:p w:rsidR="00C05BCF" w:rsidRPr="00022E18" w:rsidRDefault="00C05BCF" w:rsidP="00022E18">
      <w:pPr>
        <w:sectPr w:rsidR="00C05BCF" w:rsidRPr="00022E18" w:rsidSect="007A150D">
          <w:pgSz w:w="16839" w:h="11907" w:orient="landscape" w:code="9"/>
          <w:pgMar w:top="720" w:right="720" w:bottom="720" w:left="720" w:header="720" w:footer="720" w:gutter="0"/>
          <w:cols w:space="720"/>
          <w:docGrid w:linePitch="360"/>
        </w:sectPr>
      </w:pPr>
      <w:bookmarkStart w:id="0" w:name="_GoBack"/>
      <w:bookmarkEnd w:id="0"/>
    </w:p>
    <w:p w:rsidR="0012416E" w:rsidRPr="0090118F" w:rsidRDefault="0012416E" w:rsidP="0012416E">
      <w:pPr>
        <w:pStyle w:val="SectionHeading1"/>
        <w:spacing w:before="0" w:after="0" w:line="240" w:lineRule="auto"/>
        <w:ind w:firstLine="720"/>
        <w:jc w:val="both"/>
        <w:rPr>
          <w:rFonts w:ascii="Times New Roman" w:hAnsi="Times New Roman" w:cs="Times New Roman"/>
          <w:color w:val="auto"/>
          <w:sz w:val="21"/>
          <w:szCs w:val="21"/>
        </w:rPr>
      </w:pPr>
      <w:r w:rsidRPr="0090118F">
        <w:rPr>
          <w:rFonts w:ascii="Times New Roman" w:hAnsi="Times New Roman" w:cs="Times New Roman"/>
          <w:color w:val="auto"/>
          <w:sz w:val="21"/>
          <w:szCs w:val="21"/>
        </w:rPr>
        <w:lastRenderedPageBreak/>
        <w:t xml:space="preserve">Совсем недавно в нашей жизни получили распространение курительные смеси под общим названием </w:t>
      </w:r>
      <w:r w:rsidRPr="0090118F">
        <w:rPr>
          <w:rFonts w:ascii="Times New Roman" w:hAnsi="Times New Roman" w:cs="Times New Roman"/>
          <w:b/>
          <w:color w:val="auto"/>
          <w:sz w:val="21"/>
          <w:szCs w:val="21"/>
        </w:rPr>
        <w:t>СПАЙС.</w:t>
      </w:r>
      <w:r w:rsidRPr="0090118F">
        <w:rPr>
          <w:rFonts w:ascii="Times New Roman" w:hAnsi="Times New Roman" w:cs="Times New Roman"/>
          <w:color w:val="auto"/>
          <w:sz w:val="21"/>
          <w:szCs w:val="21"/>
        </w:rPr>
        <w:t xml:space="preserve"> </w:t>
      </w:r>
    </w:p>
    <w:p w:rsidR="0012416E" w:rsidRPr="0090118F" w:rsidRDefault="0012416E" w:rsidP="00DC35A5">
      <w:pPr>
        <w:pStyle w:val="SectionHeading1"/>
        <w:spacing w:before="0" w:after="0" w:line="240" w:lineRule="auto"/>
        <w:ind w:firstLine="720"/>
        <w:jc w:val="both"/>
        <w:rPr>
          <w:rFonts w:ascii="Times New Roman" w:hAnsi="Times New Roman" w:cs="Times New Roman"/>
          <w:color w:val="auto"/>
          <w:sz w:val="21"/>
          <w:szCs w:val="21"/>
        </w:rPr>
      </w:pPr>
      <w:r w:rsidRPr="0090118F">
        <w:rPr>
          <w:rFonts w:ascii="Times New Roman" w:hAnsi="Times New Roman" w:cs="Times New Roman"/>
          <w:b/>
          <w:color w:val="auto"/>
          <w:sz w:val="21"/>
          <w:szCs w:val="21"/>
        </w:rPr>
        <w:t>СПАЙС</w:t>
      </w:r>
      <w:r w:rsidRPr="0090118F">
        <w:rPr>
          <w:rFonts w:ascii="Times New Roman" w:hAnsi="Times New Roman" w:cs="Times New Roman"/>
          <w:color w:val="auto"/>
          <w:sz w:val="21"/>
          <w:szCs w:val="21"/>
        </w:rPr>
        <w:t xml:space="preserve"> – это марка травяной курительной смеси, продающаяся в разных странах мира под видом благовоний. Курительная смесь </w:t>
      </w:r>
      <w:r w:rsidRPr="0090118F">
        <w:rPr>
          <w:rFonts w:ascii="Times New Roman" w:hAnsi="Times New Roman" w:cs="Times New Roman"/>
          <w:b/>
          <w:i/>
          <w:color w:val="auto"/>
          <w:sz w:val="21"/>
          <w:szCs w:val="21"/>
        </w:rPr>
        <w:t>Спайс</w:t>
      </w:r>
      <w:r w:rsidRPr="0090118F">
        <w:rPr>
          <w:rFonts w:ascii="Times New Roman" w:hAnsi="Times New Roman" w:cs="Times New Roman"/>
          <w:color w:val="auto"/>
          <w:sz w:val="21"/>
          <w:szCs w:val="21"/>
        </w:rPr>
        <w:t xml:space="preserve"> содержит травы, которые сами по себе безвредны, но для того, чтобы они давали наркотический эффект, их обрабатывают химическими веществами, действие которых на организм человека подобно эффекту, вызываемому употреблением марихуаны. Одним словом, </w:t>
      </w:r>
      <w:proofErr w:type="spellStart"/>
      <w:r w:rsidRPr="0090118F">
        <w:rPr>
          <w:rFonts w:ascii="Times New Roman" w:hAnsi="Times New Roman" w:cs="Times New Roman"/>
          <w:color w:val="auto"/>
          <w:sz w:val="21"/>
          <w:szCs w:val="21"/>
        </w:rPr>
        <w:t>спайс</w:t>
      </w:r>
      <w:proofErr w:type="spellEnd"/>
      <w:r w:rsidRPr="0090118F">
        <w:rPr>
          <w:rFonts w:ascii="Times New Roman" w:hAnsi="Times New Roman" w:cs="Times New Roman"/>
          <w:color w:val="auto"/>
          <w:sz w:val="21"/>
          <w:szCs w:val="21"/>
        </w:rPr>
        <w:t xml:space="preserve"> – это синтетический наркотик. Однако, действие этого наркотика в 5-10 раз сильнее, чем растительных препаратов, содержащих в своем составе наркотические вещества.</w:t>
      </w:r>
    </w:p>
    <w:p w:rsidR="00C05BCF" w:rsidRPr="0090118F" w:rsidRDefault="0012416E" w:rsidP="0012416E">
      <w:pPr>
        <w:pStyle w:val="SectionHeading1"/>
        <w:spacing w:before="0" w:after="0" w:line="240" w:lineRule="auto"/>
        <w:ind w:firstLine="720"/>
        <w:jc w:val="both"/>
        <w:rPr>
          <w:rFonts w:ascii="Times New Roman" w:hAnsi="Times New Roman" w:cs="Times New Roman"/>
          <w:color w:val="auto"/>
          <w:sz w:val="21"/>
          <w:szCs w:val="21"/>
        </w:rPr>
      </w:pPr>
      <w:r w:rsidRPr="0090118F">
        <w:rPr>
          <w:rFonts w:ascii="Times New Roman" w:hAnsi="Times New Roman" w:cs="Times New Roman"/>
          <w:color w:val="auto"/>
          <w:sz w:val="21"/>
          <w:szCs w:val="21"/>
        </w:rPr>
        <w:t xml:space="preserve"> Спайс стал весьма популярен в среде школьников и студентов. Довольно часто на дискотеках и в ночных клубах можно увидеть молодежь, употребляющую Спайс. Прельстившись сравнительно низкой ценой, доступностью и действенностью этого препарата, едва ли эти молодые люди задаются вопросом, какой вред их организму наносит Спайс?</w:t>
      </w:r>
    </w:p>
    <w:p w:rsidR="00C05BCF" w:rsidRPr="00DC35A5" w:rsidRDefault="00DC35A5" w:rsidP="00DC35A5">
      <w:pPr>
        <w:pStyle w:val="BrochureCopy"/>
        <w:jc w:val="center"/>
        <w:rPr>
          <w:sz w:val="20"/>
          <w:szCs w:val="20"/>
        </w:rPr>
      </w:pPr>
      <w:r w:rsidRPr="00DC35A5">
        <w:rPr>
          <w:noProof/>
          <w:sz w:val="20"/>
          <w:szCs w:val="20"/>
        </w:rPr>
        <w:drawing>
          <wp:inline distT="0" distB="0" distL="0" distR="0">
            <wp:extent cx="2028825" cy="904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5048082_bez-nazvaniya-7.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8825" cy="904875"/>
                    </a:xfrm>
                    <a:prstGeom prst="rect">
                      <a:avLst/>
                    </a:prstGeom>
                  </pic:spPr>
                </pic:pic>
              </a:graphicData>
            </a:graphic>
          </wp:inline>
        </w:drawing>
      </w:r>
    </w:p>
    <w:p w:rsidR="00DC35A5" w:rsidRPr="00DC35A5" w:rsidRDefault="00DC35A5" w:rsidP="00DC35A5">
      <w:pPr>
        <w:pStyle w:val="BrochureCopy"/>
        <w:spacing w:after="0" w:line="240" w:lineRule="auto"/>
        <w:jc w:val="center"/>
        <w:rPr>
          <w:rFonts w:ascii="Times New Roman" w:hAnsi="Times New Roman" w:cs="Times New Roman"/>
          <w:sz w:val="26"/>
          <w:szCs w:val="26"/>
        </w:rPr>
      </w:pPr>
      <w:r w:rsidRPr="00DC35A5">
        <w:rPr>
          <w:rFonts w:ascii="Times New Roman" w:hAnsi="Times New Roman" w:cs="Times New Roman"/>
          <w:b/>
          <w:sz w:val="26"/>
          <w:szCs w:val="26"/>
        </w:rPr>
        <w:t>Что</w:t>
      </w:r>
      <w:r w:rsidRPr="00DC35A5">
        <w:rPr>
          <w:b/>
          <w:sz w:val="26"/>
          <w:szCs w:val="26"/>
        </w:rPr>
        <w:t xml:space="preserve"> </w:t>
      </w:r>
      <w:r w:rsidRPr="00DC35A5">
        <w:rPr>
          <w:rFonts w:ascii="Times New Roman" w:hAnsi="Times New Roman" w:cs="Times New Roman"/>
          <w:b/>
          <w:sz w:val="26"/>
          <w:szCs w:val="26"/>
        </w:rPr>
        <w:t>про</w:t>
      </w:r>
      <w:r w:rsidR="0090118F">
        <w:rPr>
          <w:rFonts w:ascii="Times New Roman" w:hAnsi="Times New Roman" w:cs="Times New Roman"/>
          <w:b/>
          <w:sz w:val="26"/>
          <w:szCs w:val="26"/>
        </w:rPr>
        <w:t>исходит с человеком, курящим СП</w:t>
      </w:r>
      <w:r w:rsidRPr="00DC35A5">
        <w:rPr>
          <w:rFonts w:ascii="Times New Roman" w:hAnsi="Times New Roman" w:cs="Times New Roman"/>
          <w:b/>
          <w:sz w:val="26"/>
          <w:szCs w:val="26"/>
        </w:rPr>
        <w:t>ЙС?</w:t>
      </w:r>
    </w:p>
    <w:p w:rsidR="00DC35A5" w:rsidRPr="0090118F" w:rsidRDefault="00DC35A5" w:rsidP="00DC35A5">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t xml:space="preserve">Человек, курящий Спайс, теряет связь с реальностью. Под действием наркотика он делает непроизвольные и однотипные действия, например, ходит кругами или лежит спокойно, натыкается на предметы, падает, бьется в припадках. Он не ощущает боли и у него отключается чувство самосохранения. При употреблении курительной смеси возникает чувство эйфории, смех, могут быть тактильные и зрительные галлюцинации. Нередки случаи, когда </w:t>
      </w:r>
      <w:r w:rsidRPr="0090118F">
        <w:rPr>
          <w:rFonts w:ascii="Times New Roman" w:hAnsi="Times New Roman" w:cs="Times New Roman"/>
          <w:sz w:val="21"/>
          <w:szCs w:val="21"/>
        </w:rPr>
        <w:lastRenderedPageBreak/>
        <w:t xml:space="preserve">человек, покурив Спайс, впадает в состояние неконтролируемого панического страха, и в попытке избавиться от него, совершает суицид. После окончания действия </w:t>
      </w:r>
      <w:proofErr w:type="spellStart"/>
      <w:r w:rsidRPr="0090118F">
        <w:rPr>
          <w:rFonts w:ascii="Times New Roman" w:hAnsi="Times New Roman" w:cs="Times New Roman"/>
          <w:sz w:val="21"/>
          <w:szCs w:val="21"/>
        </w:rPr>
        <w:t>Спайса</w:t>
      </w:r>
      <w:proofErr w:type="spellEnd"/>
      <w:r w:rsidRPr="0090118F">
        <w:rPr>
          <w:rFonts w:ascii="Times New Roman" w:hAnsi="Times New Roman" w:cs="Times New Roman"/>
          <w:sz w:val="21"/>
          <w:szCs w:val="21"/>
        </w:rPr>
        <w:t xml:space="preserve"> наблюдается плохое самочувствие, человек впадает в подавленное, депрессивное состояние, становится раздражительным.</w:t>
      </w:r>
    </w:p>
    <w:p w:rsidR="00DC35A5" w:rsidRPr="0090118F" w:rsidRDefault="00DC35A5" w:rsidP="00DC35A5">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t xml:space="preserve"> </w:t>
      </w:r>
    </w:p>
    <w:p w:rsidR="00DC35A5" w:rsidRPr="00DC35A5" w:rsidRDefault="00DC35A5" w:rsidP="00DC35A5">
      <w:pPr>
        <w:pStyle w:val="BrochureCopy"/>
        <w:spacing w:after="0" w:line="240" w:lineRule="auto"/>
        <w:ind w:firstLine="720"/>
        <w:jc w:val="center"/>
        <w:rPr>
          <w:rFonts w:ascii="Times New Roman" w:hAnsi="Times New Roman" w:cs="Times New Roman"/>
          <w:b/>
          <w:sz w:val="26"/>
          <w:szCs w:val="26"/>
        </w:rPr>
      </w:pPr>
      <w:r w:rsidRPr="00DC35A5">
        <w:rPr>
          <w:rFonts w:ascii="Times New Roman" w:hAnsi="Times New Roman" w:cs="Times New Roman"/>
          <w:b/>
          <w:sz w:val="26"/>
          <w:szCs w:val="26"/>
        </w:rPr>
        <w:t>Какой вред организму наносит СПАЙС?</w:t>
      </w:r>
    </w:p>
    <w:p w:rsidR="00DC35A5" w:rsidRPr="0090118F" w:rsidRDefault="00DC35A5" w:rsidP="00DC35A5">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t xml:space="preserve">Спайс оказывает губительное действие на организм человека. В первую очередь от употребления курительной смеси страдает психика. Воздействие на нее оказывается так же, как и при применении сильнодействующих наркотических веществ. При длительном употреблении </w:t>
      </w:r>
      <w:proofErr w:type="spellStart"/>
      <w:r w:rsidRPr="0090118F">
        <w:rPr>
          <w:rFonts w:ascii="Times New Roman" w:hAnsi="Times New Roman" w:cs="Times New Roman"/>
          <w:sz w:val="21"/>
          <w:szCs w:val="21"/>
        </w:rPr>
        <w:t>Спайса</w:t>
      </w:r>
      <w:proofErr w:type="spellEnd"/>
      <w:r w:rsidRPr="0090118F">
        <w:rPr>
          <w:rFonts w:ascii="Times New Roman" w:hAnsi="Times New Roman" w:cs="Times New Roman"/>
          <w:sz w:val="21"/>
          <w:szCs w:val="21"/>
        </w:rPr>
        <w:t xml:space="preserve"> появляются нервозность, тревога, страх, депрессия, слуховые и зрительные галлюцинации. Очень часто любители покурить Спайс попадают в психиатрическую клинику. Ещё более сильный удар Спайс наносит по физическому здоровью человека, действуя практически на все органы и системы без исключения. </w:t>
      </w:r>
    </w:p>
    <w:p w:rsidR="00DC35A5" w:rsidRDefault="00DC35A5" w:rsidP="00DC35A5">
      <w:pPr>
        <w:pStyle w:val="BrochureCopy"/>
        <w:spacing w:after="0" w:line="240" w:lineRule="auto"/>
        <w:ind w:firstLine="720"/>
        <w:jc w:val="both"/>
        <w:rPr>
          <w:rFonts w:ascii="Times New Roman" w:hAnsi="Times New Roman" w:cs="Times New Roman"/>
          <w:b/>
          <w:sz w:val="20"/>
          <w:szCs w:val="20"/>
        </w:rPr>
      </w:pPr>
    </w:p>
    <w:p w:rsidR="00DC35A5" w:rsidRPr="00DC35A5" w:rsidRDefault="00DC35A5" w:rsidP="00DC35A5">
      <w:pPr>
        <w:pStyle w:val="BrochureCopy"/>
        <w:spacing w:after="0" w:line="240" w:lineRule="auto"/>
        <w:ind w:firstLine="720"/>
        <w:jc w:val="both"/>
        <w:rPr>
          <w:rFonts w:ascii="Times New Roman" w:hAnsi="Times New Roman" w:cs="Times New Roman"/>
          <w:b/>
          <w:sz w:val="26"/>
          <w:szCs w:val="26"/>
        </w:rPr>
      </w:pPr>
      <w:r w:rsidRPr="00DC35A5">
        <w:rPr>
          <w:rFonts w:ascii="Times New Roman" w:hAnsi="Times New Roman" w:cs="Times New Roman"/>
          <w:b/>
          <w:sz w:val="26"/>
          <w:szCs w:val="26"/>
        </w:rPr>
        <w:t>При курении СПАЙСА:</w:t>
      </w:r>
    </w:p>
    <w:p w:rsidR="00DC35A5" w:rsidRPr="0090118F" w:rsidRDefault="00DC35A5" w:rsidP="00DC35A5">
      <w:pPr>
        <w:pStyle w:val="BrochureCopy"/>
        <w:spacing w:before="240" w:after="0" w:line="240" w:lineRule="auto"/>
        <w:ind w:firstLine="720"/>
        <w:jc w:val="both"/>
        <w:rPr>
          <w:rFonts w:ascii="Times New Roman" w:hAnsi="Times New Roman" w:cs="Times New Roman"/>
          <w:sz w:val="21"/>
          <w:szCs w:val="21"/>
        </w:rPr>
      </w:pPr>
      <w:r w:rsidRPr="00DC35A5">
        <w:rPr>
          <w:rFonts w:ascii="Times New Roman" w:hAnsi="Times New Roman" w:cs="Times New Roman"/>
          <w:sz w:val="20"/>
          <w:szCs w:val="20"/>
        </w:rPr>
        <w:t xml:space="preserve"> </w:t>
      </w:r>
      <w:r w:rsidRPr="0090118F">
        <w:rPr>
          <w:rFonts w:ascii="Times New Roman" w:hAnsi="Times New Roman" w:cs="Times New Roman"/>
          <w:sz w:val="21"/>
          <w:szCs w:val="21"/>
        </w:rPr>
        <w:t xml:space="preserve">- поражаются печень, легкие, почки, головной мозг </w:t>
      </w:r>
    </w:p>
    <w:p w:rsidR="00DC35A5" w:rsidRPr="0090118F" w:rsidRDefault="00DC35A5" w:rsidP="00DC35A5">
      <w:pPr>
        <w:pStyle w:val="BrochureCopy"/>
        <w:spacing w:before="240"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t xml:space="preserve">- нарушаются функции половой, сердечно-сосудистой, нервной систем. </w:t>
      </w:r>
    </w:p>
    <w:p w:rsidR="0090118F" w:rsidRPr="0090118F" w:rsidRDefault="00DC35A5" w:rsidP="00DC35A5">
      <w:pPr>
        <w:pStyle w:val="BrochureCopy"/>
        <w:spacing w:before="240"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t xml:space="preserve">Курильщики </w:t>
      </w:r>
      <w:proofErr w:type="spellStart"/>
      <w:r w:rsidRPr="0090118F">
        <w:rPr>
          <w:rFonts w:ascii="Times New Roman" w:hAnsi="Times New Roman" w:cs="Times New Roman"/>
          <w:sz w:val="21"/>
          <w:szCs w:val="21"/>
        </w:rPr>
        <w:t>Спайса</w:t>
      </w:r>
      <w:proofErr w:type="spellEnd"/>
      <w:r w:rsidRPr="0090118F">
        <w:rPr>
          <w:rFonts w:ascii="Times New Roman" w:hAnsi="Times New Roman" w:cs="Times New Roman"/>
          <w:sz w:val="21"/>
          <w:szCs w:val="21"/>
        </w:rPr>
        <w:t xml:space="preserve"> страдают постоянным кашлем, усиленным слезоотделением, имеют хриплый голос. У них часто развиваются хронические ларингиты, фарингиты и воспаления легких. Курение </w:t>
      </w:r>
      <w:proofErr w:type="spellStart"/>
      <w:r w:rsidRPr="0090118F">
        <w:rPr>
          <w:rFonts w:ascii="Times New Roman" w:hAnsi="Times New Roman" w:cs="Times New Roman"/>
          <w:sz w:val="21"/>
          <w:szCs w:val="21"/>
        </w:rPr>
        <w:t>Спайса</w:t>
      </w:r>
      <w:proofErr w:type="spellEnd"/>
      <w:r w:rsidRPr="0090118F">
        <w:rPr>
          <w:rFonts w:ascii="Times New Roman" w:hAnsi="Times New Roman" w:cs="Times New Roman"/>
          <w:sz w:val="21"/>
          <w:szCs w:val="21"/>
        </w:rPr>
        <w:t xml:space="preserve"> может привести к развитию рака полости рта, гортани, глотки и легких. Пагубное воздействие оказывает курительная смесь на головной мозг. Сосуды мозга, пытаясь не пропустить яд, резко сужаются. </w:t>
      </w:r>
      <w:r w:rsidRPr="0090118F">
        <w:rPr>
          <w:rFonts w:ascii="Times New Roman" w:hAnsi="Times New Roman" w:cs="Times New Roman"/>
          <w:sz w:val="21"/>
          <w:szCs w:val="21"/>
        </w:rPr>
        <w:lastRenderedPageBreak/>
        <w:t xml:space="preserve">В результате кровь не может снабжать мозг кислородом в достаточном количестве и клетки мозга погибают. При употреблении </w:t>
      </w:r>
      <w:proofErr w:type="spellStart"/>
      <w:r w:rsidRPr="0090118F">
        <w:rPr>
          <w:rFonts w:ascii="Times New Roman" w:hAnsi="Times New Roman" w:cs="Times New Roman"/>
          <w:sz w:val="21"/>
          <w:szCs w:val="21"/>
        </w:rPr>
        <w:t>Спайса</w:t>
      </w:r>
      <w:proofErr w:type="spellEnd"/>
      <w:r w:rsidRPr="0090118F">
        <w:rPr>
          <w:rFonts w:ascii="Times New Roman" w:hAnsi="Times New Roman" w:cs="Times New Roman"/>
          <w:sz w:val="21"/>
          <w:szCs w:val="21"/>
        </w:rPr>
        <w:t xml:space="preserve"> нарушается работа </w:t>
      </w:r>
      <w:proofErr w:type="spellStart"/>
      <w:r w:rsidRPr="0090118F">
        <w:rPr>
          <w:rFonts w:ascii="Times New Roman" w:hAnsi="Times New Roman" w:cs="Times New Roman"/>
          <w:sz w:val="21"/>
          <w:szCs w:val="21"/>
        </w:rPr>
        <w:t>сердечно-сосудистой</w:t>
      </w:r>
      <w:proofErr w:type="spellEnd"/>
      <w:r w:rsidRPr="0090118F">
        <w:rPr>
          <w:rFonts w:ascii="Times New Roman" w:hAnsi="Times New Roman" w:cs="Times New Roman"/>
          <w:sz w:val="21"/>
          <w:szCs w:val="21"/>
        </w:rPr>
        <w:t xml:space="preserve"> системы. Курильщики предъявляют жалобы на постоянные боли и покалывания в сердце. Нередки случаи сердечных приступов и остановки сердца при передозировке. Регулярное курение смесей Спайс оказывает разрушающее действие на центральную нервную систему. В связи с этим, у курильщиков снижается внимание, ухудшается память, наблюдается заторможенность мышления, нарушается сон. Постоянное употребление курительных смесей вызывает отравление организма – появляются тошнота, рвота, учащенное сердцебиение, повышается артериальное давление, возникают судороги, в тяжелых случаях – обморок, кома. </w:t>
      </w:r>
    </w:p>
    <w:p w:rsidR="0090118F" w:rsidRPr="0090118F" w:rsidRDefault="00DC35A5" w:rsidP="00DC35A5">
      <w:pPr>
        <w:pStyle w:val="BrochureCopy"/>
        <w:spacing w:before="240" w:after="0" w:line="240" w:lineRule="auto"/>
        <w:ind w:firstLine="720"/>
        <w:jc w:val="both"/>
        <w:rPr>
          <w:rFonts w:ascii="Times New Roman" w:hAnsi="Times New Roman" w:cs="Times New Roman"/>
          <w:b/>
          <w:sz w:val="26"/>
          <w:szCs w:val="26"/>
        </w:rPr>
      </w:pPr>
      <w:r w:rsidRPr="0090118F">
        <w:rPr>
          <w:rFonts w:ascii="Times New Roman" w:hAnsi="Times New Roman" w:cs="Times New Roman"/>
          <w:b/>
          <w:sz w:val="26"/>
          <w:szCs w:val="26"/>
        </w:rPr>
        <w:t xml:space="preserve">Признаки употребления </w:t>
      </w:r>
      <w:proofErr w:type="spellStart"/>
      <w:r w:rsidRPr="0090118F">
        <w:rPr>
          <w:rFonts w:ascii="Times New Roman" w:hAnsi="Times New Roman" w:cs="Times New Roman"/>
          <w:b/>
          <w:sz w:val="26"/>
          <w:szCs w:val="26"/>
        </w:rPr>
        <w:t>Спайса</w:t>
      </w:r>
      <w:proofErr w:type="spellEnd"/>
      <w:r w:rsidRPr="0090118F">
        <w:rPr>
          <w:rFonts w:ascii="Times New Roman" w:hAnsi="Times New Roman" w:cs="Times New Roman"/>
          <w:b/>
          <w:sz w:val="26"/>
          <w:szCs w:val="26"/>
        </w:rPr>
        <w:t xml:space="preserve">: </w:t>
      </w:r>
    </w:p>
    <w:p w:rsidR="0090118F" w:rsidRPr="0090118F" w:rsidRDefault="0090118F" w:rsidP="0090118F">
      <w:pPr>
        <w:pStyle w:val="BrochureCopy"/>
        <w:spacing w:after="0" w:line="240" w:lineRule="auto"/>
        <w:ind w:firstLine="720"/>
        <w:jc w:val="both"/>
        <w:rPr>
          <w:rFonts w:ascii="Times New Roman" w:hAnsi="Times New Roman" w:cs="Times New Roman"/>
          <w:sz w:val="21"/>
          <w:szCs w:val="21"/>
        </w:rPr>
      </w:pP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Расширенные или суженные зрачки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Покраснение глаз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Повышенная двигательная активность</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Нарушение координации движений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Нечленораздельная речь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Заторможенность мышления</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Снижение памяти</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Резкая смена настроения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Приступы смеха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Сухость во рту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Повышенный аппетит, жажда, тяга к сладкому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Кашель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Бледность кожи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Повышение артериального давления, учащенный пульс </w:t>
      </w:r>
    </w:p>
    <w:p w:rsidR="0090118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Нарушение сна </w:t>
      </w:r>
    </w:p>
    <w:p w:rsidR="00C05BCF" w:rsidRPr="0090118F" w:rsidRDefault="00DC35A5" w:rsidP="0090118F">
      <w:pPr>
        <w:pStyle w:val="BrochureCopy"/>
        <w:spacing w:after="0" w:line="240" w:lineRule="auto"/>
        <w:ind w:firstLine="720"/>
        <w:jc w:val="both"/>
        <w:rPr>
          <w:rFonts w:ascii="Times New Roman" w:hAnsi="Times New Roman" w:cs="Times New Roman"/>
          <w:sz w:val="21"/>
          <w:szCs w:val="21"/>
        </w:rPr>
      </w:pPr>
      <w:r w:rsidRPr="0090118F">
        <w:rPr>
          <w:rFonts w:ascii="Times New Roman" w:hAnsi="Times New Roman" w:cs="Times New Roman"/>
          <w:sz w:val="21"/>
          <w:szCs w:val="21"/>
        </w:rPr>
        <w:sym w:font="Symbol" w:char="F0B7"/>
      </w:r>
      <w:r w:rsidRPr="0090118F">
        <w:rPr>
          <w:rFonts w:ascii="Times New Roman" w:hAnsi="Times New Roman" w:cs="Times New Roman"/>
          <w:sz w:val="21"/>
          <w:szCs w:val="21"/>
        </w:rPr>
        <w:t xml:space="preserve"> Тяжелый травяной «запах» от одежды</w:t>
      </w:r>
    </w:p>
    <w:p w:rsidR="00C05BCF" w:rsidRDefault="00C05BCF">
      <w:pPr>
        <w:pStyle w:val="SectionHeading1"/>
      </w:pPr>
    </w:p>
    <w:p w:rsidR="00C05BCF" w:rsidRDefault="00C05BCF" w:rsidP="0012416E">
      <w:pPr>
        <w:pStyle w:val="BrochureCopy"/>
      </w:pPr>
    </w:p>
    <w:p w:rsidR="00C05BCF" w:rsidRDefault="00C05BCF" w:rsidP="0012416E">
      <w:pPr>
        <w:pStyle w:val="BrochureCopy"/>
      </w:pPr>
    </w:p>
    <w:p w:rsidR="00C05BCF" w:rsidRDefault="00C05BCF">
      <w:pPr>
        <w:pStyle w:val="SectionHeading2"/>
      </w:pPr>
    </w:p>
    <w:p w:rsidR="00C05BCF" w:rsidRDefault="00C05BCF">
      <w:pPr>
        <w:pStyle w:val="BrochureCopy"/>
      </w:pPr>
    </w:p>
    <w:p w:rsidR="00C05BCF" w:rsidRDefault="00C05BCF">
      <w:pPr>
        <w:pStyle w:val="SectionHeading2"/>
      </w:pPr>
    </w:p>
    <w:p w:rsidR="00C05BCF" w:rsidRDefault="00C05BCF">
      <w:pPr>
        <w:pStyle w:val="BrochureCopy"/>
      </w:pPr>
    </w:p>
    <w:sectPr w:rsidR="00C05BCF" w:rsidSect="00D8788D">
      <w:pgSz w:w="16839" w:h="11907" w:orient="landscape" w:code="9"/>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attachedTemplate r:id="rId1"/>
  <w:stylePaneFormatFilter w:val="5004"/>
  <w:defaultTabStop w:val="720"/>
  <w:hyphenationZone w:val="425"/>
  <w:drawingGridHorizontalSpacing w:val="110"/>
  <w:displayHorizontalDrawingGridEvery w:val="2"/>
  <w:characterSpacingControl w:val="doNotCompress"/>
  <w:compat>
    <w:useFELayout/>
  </w:compat>
  <w:rsids>
    <w:rsidRoot w:val="00586B8E"/>
    <w:rsid w:val="00022E18"/>
    <w:rsid w:val="0012416E"/>
    <w:rsid w:val="00143B5D"/>
    <w:rsid w:val="002207D3"/>
    <w:rsid w:val="002B0E11"/>
    <w:rsid w:val="002D1403"/>
    <w:rsid w:val="003E72BE"/>
    <w:rsid w:val="00504DCC"/>
    <w:rsid w:val="00586B8E"/>
    <w:rsid w:val="005E72CB"/>
    <w:rsid w:val="006A6B0C"/>
    <w:rsid w:val="007A150D"/>
    <w:rsid w:val="007E5D1A"/>
    <w:rsid w:val="008164D4"/>
    <w:rsid w:val="0090118F"/>
    <w:rsid w:val="009F0CF7"/>
    <w:rsid w:val="00B01FC6"/>
    <w:rsid w:val="00BA4AB5"/>
    <w:rsid w:val="00C05BCF"/>
    <w:rsid w:val="00D8788D"/>
    <w:rsid w:val="00DB7DBE"/>
    <w:rsid w:val="00DC35A5"/>
    <w:rsid w:val="00E95729"/>
    <w:rsid w:val="00F247C1"/>
    <w:rsid w:val="00F44106"/>
    <w:rsid w:val="00FC0D74"/>
    <w:rsid w:val="00FC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F24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ochureTitle">
    <w:name w:val="Brochure Title"/>
    <w:basedOn w:val="a"/>
    <w:qFormat/>
    <w:rsid w:val="008164D4"/>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8164D4"/>
    <w:pPr>
      <w:spacing w:before="240" w:after="80"/>
      <w:outlineLvl w:val="1"/>
    </w:pPr>
    <w:rPr>
      <w:rFonts w:asciiTheme="majorHAnsi" w:hAnsiTheme="majorHAnsi"/>
      <w:color w:val="4F81BD" w:themeColor="accent1"/>
    </w:rPr>
  </w:style>
  <w:style w:type="paragraph" w:styleId="a3">
    <w:name w:val="Title"/>
    <w:basedOn w:val="a"/>
    <w:link w:val="a4"/>
    <w:uiPriority w:val="4"/>
    <w:semiHidden/>
    <w:unhideWhenUsed/>
    <w:qFormat/>
    <w:rsid w:val="008164D4"/>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a4">
    <w:name w:val="Название Знак"/>
    <w:basedOn w:val="a0"/>
    <w:link w:val="a3"/>
    <w:uiPriority w:val="4"/>
    <w:semiHidden/>
    <w:rsid w:val="008164D4"/>
    <w:rPr>
      <w:rFonts w:asciiTheme="majorHAnsi" w:eastAsiaTheme="majorEastAsia" w:hAnsiTheme="majorHAnsi" w:cstheme="majorHAnsi"/>
      <w:b/>
      <w:bCs/>
      <w:color w:val="4F81BD" w:themeColor="accent1"/>
      <w:kern w:val="28"/>
      <w:sz w:val="32"/>
      <w:szCs w:val="52"/>
    </w:rPr>
  </w:style>
  <w:style w:type="paragraph" w:styleId="a5">
    <w:name w:val="caption"/>
    <w:basedOn w:val="a"/>
    <w:next w:val="a"/>
    <w:uiPriority w:val="35"/>
    <w:semiHidden/>
    <w:unhideWhenUsed/>
    <w:qFormat/>
    <w:rsid w:val="008164D4"/>
    <w:pPr>
      <w:spacing w:line="240" w:lineRule="auto"/>
    </w:pPr>
    <w:rPr>
      <w:b/>
      <w:bCs/>
      <w:color w:val="4F81BD" w:themeColor="accent1"/>
      <w:sz w:val="18"/>
      <w:szCs w:val="18"/>
    </w:rPr>
  </w:style>
  <w:style w:type="paragraph" w:styleId="a6">
    <w:name w:val="Balloon Text"/>
    <w:basedOn w:val="a"/>
    <w:link w:val="a7"/>
    <w:uiPriority w:val="99"/>
    <w:semiHidden/>
    <w:unhideWhenUsed/>
    <w:rsid w:val="008164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4D4"/>
    <w:rPr>
      <w:rFonts w:ascii="Tahoma" w:hAnsi="Tahoma" w:cs="Tahoma"/>
      <w:sz w:val="16"/>
      <w:szCs w:val="16"/>
    </w:rPr>
  </w:style>
  <w:style w:type="paragraph" w:customStyle="1" w:styleId="BrochureSubtitle">
    <w:name w:val="Brochure Subtitle"/>
    <w:basedOn w:val="a"/>
    <w:qFormat/>
    <w:rsid w:val="008164D4"/>
    <w:pPr>
      <w:spacing w:before="60" w:after="120" w:line="240" w:lineRule="auto"/>
      <w:jc w:val="both"/>
    </w:pPr>
    <w:rPr>
      <w:i/>
      <w:color w:val="76923C" w:themeColor="accent3" w:themeShade="BF"/>
      <w:sz w:val="20"/>
    </w:rPr>
  </w:style>
  <w:style w:type="paragraph" w:customStyle="1" w:styleId="BrochureSubtitle2">
    <w:name w:val="Brochure Subtitle 2"/>
    <w:basedOn w:val="a"/>
    <w:qFormat/>
    <w:rsid w:val="008164D4"/>
    <w:pPr>
      <w:spacing w:before="120" w:after="120" w:line="384" w:lineRule="auto"/>
    </w:pPr>
    <w:rPr>
      <w:i/>
      <w:color w:val="76923C" w:themeColor="accent3" w:themeShade="BF"/>
      <w:sz w:val="20"/>
    </w:rPr>
  </w:style>
  <w:style w:type="paragraph" w:customStyle="1" w:styleId="SectionHeading2">
    <w:name w:val="Section Heading 2"/>
    <w:basedOn w:val="a"/>
    <w:qFormat/>
    <w:rsid w:val="008164D4"/>
    <w:pPr>
      <w:spacing w:before="240" w:after="80"/>
      <w:outlineLvl w:val="1"/>
    </w:pPr>
    <w:rPr>
      <w:rFonts w:asciiTheme="majorHAnsi" w:hAnsiTheme="majorHAnsi"/>
      <w:color w:val="4F81BD" w:themeColor="accent1"/>
    </w:rPr>
  </w:style>
  <w:style w:type="paragraph" w:customStyle="1" w:styleId="BrochureCopy">
    <w:name w:val="Brochure Copy"/>
    <w:basedOn w:val="a"/>
    <w:qFormat/>
    <w:rsid w:val="008164D4"/>
    <w:pPr>
      <w:spacing w:after="120" w:line="300" w:lineRule="auto"/>
    </w:pPr>
    <w:rPr>
      <w:sz w:val="18"/>
    </w:rPr>
  </w:style>
  <w:style w:type="paragraph" w:customStyle="1" w:styleId="SectionHeading1">
    <w:name w:val="Section Heading 1"/>
    <w:basedOn w:val="SectionHeading2"/>
    <w:qFormat/>
    <w:rsid w:val="008164D4"/>
    <w:rPr>
      <w:sz w:val="28"/>
    </w:rPr>
  </w:style>
  <w:style w:type="paragraph" w:customStyle="1" w:styleId="CaptionHeading">
    <w:name w:val="Caption Heading"/>
    <w:basedOn w:val="a"/>
    <w:qFormat/>
    <w:rsid w:val="008164D4"/>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a"/>
    <w:qFormat/>
    <w:rsid w:val="008164D4"/>
    <w:pPr>
      <w:spacing w:after="0" w:line="432" w:lineRule="auto"/>
    </w:pPr>
    <w:rPr>
      <w:i/>
      <w:color w:val="76923C" w:themeColor="accent3" w:themeShade="BF"/>
      <w:sz w:val="18"/>
    </w:rPr>
  </w:style>
  <w:style w:type="paragraph" w:customStyle="1" w:styleId="ContactInformation">
    <w:name w:val="Contact Information"/>
    <w:basedOn w:val="a"/>
    <w:qFormat/>
    <w:rsid w:val="008164D4"/>
    <w:pPr>
      <w:spacing w:after="0"/>
    </w:pPr>
    <w:rPr>
      <w:color w:val="4F81BD" w:themeColor="accent1"/>
      <w:sz w:val="18"/>
    </w:rPr>
  </w:style>
  <w:style w:type="paragraph" w:customStyle="1" w:styleId="ContactInformationHeading">
    <w:name w:val="Contact Information Heading"/>
    <w:basedOn w:val="a"/>
    <w:qFormat/>
    <w:rsid w:val="008164D4"/>
    <w:pPr>
      <w:spacing w:before="240" w:after="80"/>
    </w:pPr>
    <w:rPr>
      <w:rFonts w:asciiTheme="majorHAnsi" w:hAnsiTheme="majorHAnsi"/>
      <w:color w:val="4F81BD" w:themeColor="accent1"/>
    </w:rPr>
  </w:style>
  <w:style w:type="paragraph" w:customStyle="1" w:styleId="WebSiteAddress">
    <w:name w:val="Web Site Address"/>
    <w:basedOn w:val="a"/>
    <w:qFormat/>
    <w:rsid w:val="008164D4"/>
    <w:pPr>
      <w:spacing w:before="240" w:after="80"/>
    </w:pPr>
    <w:rPr>
      <w:color w:val="4F81BD" w:themeColor="accent1"/>
    </w:rPr>
  </w:style>
  <w:style w:type="paragraph" w:customStyle="1" w:styleId="BrochureList">
    <w:name w:val="Brochure List"/>
    <w:basedOn w:val="BrochureCopy"/>
    <w:qFormat/>
    <w:rsid w:val="008164D4"/>
    <w:pPr>
      <w:numPr>
        <w:numId w:val="1"/>
      </w:numPr>
    </w:pPr>
  </w:style>
  <w:style w:type="paragraph" w:customStyle="1" w:styleId="D3698C1BF2294BD59E4F83170C820D561">
    <w:name w:val="D3698C1BF2294BD59E4F83170C820D561"/>
    <w:rsid w:val="008164D4"/>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8164D4"/>
    <w:pPr>
      <w:spacing w:before="240" w:after="80"/>
    </w:pPr>
    <w:rPr>
      <w:color w:val="4F81BD" w:themeColor="accent1"/>
    </w:rPr>
  </w:style>
  <w:style w:type="character" w:styleId="a8">
    <w:name w:val="Placeholder Text"/>
    <w:basedOn w:val="a0"/>
    <w:uiPriority w:val="99"/>
    <w:semiHidden/>
    <w:rsid w:val="003E72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ochureTitle">
    <w:name w:val="Brochure Title"/>
    <w:basedOn w:val="a"/>
    <w:qFormat/>
    <w:rsid w:val="008164D4"/>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8164D4"/>
    <w:pPr>
      <w:spacing w:before="240" w:after="80"/>
      <w:outlineLvl w:val="1"/>
    </w:pPr>
    <w:rPr>
      <w:rFonts w:asciiTheme="majorHAnsi" w:hAnsiTheme="majorHAnsi"/>
      <w:color w:val="4F81BD" w:themeColor="accent1"/>
    </w:rPr>
  </w:style>
  <w:style w:type="paragraph" w:styleId="a3">
    <w:name w:val="Title"/>
    <w:basedOn w:val="a"/>
    <w:link w:val="a4"/>
    <w:uiPriority w:val="4"/>
    <w:semiHidden/>
    <w:unhideWhenUsed/>
    <w:qFormat/>
    <w:rsid w:val="008164D4"/>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a4">
    <w:name w:val="Название Знак"/>
    <w:basedOn w:val="a0"/>
    <w:link w:val="a3"/>
    <w:uiPriority w:val="4"/>
    <w:semiHidden/>
    <w:rsid w:val="008164D4"/>
    <w:rPr>
      <w:rFonts w:asciiTheme="majorHAnsi" w:eastAsiaTheme="majorEastAsia" w:hAnsiTheme="majorHAnsi" w:cstheme="majorHAnsi"/>
      <w:b/>
      <w:bCs/>
      <w:color w:val="4F81BD" w:themeColor="accent1"/>
      <w:kern w:val="28"/>
      <w:sz w:val="32"/>
      <w:szCs w:val="52"/>
    </w:rPr>
  </w:style>
  <w:style w:type="paragraph" w:styleId="a5">
    <w:name w:val="caption"/>
    <w:basedOn w:val="a"/>
    <w:next w:val="a"/>
    <w:uiPriority w:val="35"/>
    <w:semiHidden/>
    <w:unhideWhenUsed/>
    <w:qFormat/>
    <w:rsid w:val="008164D4"/>
    <w:pPr>
      <w:spacing w:line="240" w:lineRule="auto"/>
    </w:pPr>
    <w:rPr>
      <w:b/>
      <w:bCs/>
      <w:color w:val="4F81BD" w:themeColor="accent1"/>
      <w:sz w:val="18"/>
      <w:szCs w:val="18"/>
    </w:rPr>
  </w:style>
  <w:style w:type="paragraph" w:styleId="a6">
    <w:name w:val="Balloon Text"/>
    <w:basedOn w:val="a"/>
    <w:link w:val="a7"/>
    <w:uiPriority w:val="99"/>
    <w:semiHidden/>
    <w:unhideWhenUsed/>
    <w:rsid w:val="008164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4D4"/>
    <w:rPr>
      <w:rFonts w:ascii="Tahoma" w:hAnsi="Tahoma" w:cs="Tahoma"/>
      <w:sz w:val="16"/>
      <w:szCs w:val="16"/>
    </w:rPr>
  </w:style>
  <w:style w:type="paragraph" w:customStyle="1" w:styleId="BrochureSubtitle">
    <w:name w:val="Brochure Subtitle"/>
    <w:basedOn w:val="a"/>
    <w:qFormat/>
    <w:rsid w:val="008164D4"/>
    <w:pPr>
      <w:spacing w:before="60" w:after="120" w:line="240" w:lineRule="auto"/>
      <w:jc w:val="both"/>
    </w:pPr>
    <w:rPr>
      <w:i/>
      <w:color w:val="76923C" w:themeColor="accent3" w:themeShade="BF"/>
      <w:sz w:val="20"/>
    </w:rPr>
  </w:style>
  <w:style w:type="paragraph" w:customStyle="1" w:styleId="BrochureSubtitle2">
    <w:name w:val="Brochure Subtitle 2"/>
    <w:basedOn w:val="a"/>
    <w:qFormat/>
    <w:rsid w:val="008164D4"/>
    <w:pPr>
      <w:spacing w:before="120" w:after="120" w:line="384" w:lineRule="auto"/>
    </w:pPr>
    <w:rPr>
      <w:i/>
      <w:color w:val="76923C" w:themeColor="accent3" w:themeShade="BF"/>
      <w:sz w:val="20"/>
    </w:rPr>
  </w:style>
  <w:style w:type="paragraph" w:customStyle="1" w:styleId="SectionHeading2">
    <w:name w:val="Section Heading 2"/>
    <w:basedOn w:val="a"/>
    <w:qFormat/>
    <w:rsid w:val="008164D4"/>
    <w:pPr>
      <w:spacing w:before="240" w:after="80"/>
      <w:outlineLvl w:val="1"/>
    </w:pPr>
    <w:rPr>
      <w:rFonts w:asciiTheme="majorHAnsi" w:hAnsiTheme="majorHAnsi"/>
      <w:color w:val="4F81BD" w:themeColor="accent1"/>
    </w:rPr>
  </w:style>
  <w:style w:type="paragraph" w:customStyle="1" w:styleId="BrochureCopy">
    <w:name w:val="Brochure Copy"/>
    <w:basedOn w:val="a"/>
    <w:qFormat/>
    <w:rsid w:val="008164D4"/>
    <w:pPr>
      <w:spacing w:after="120" w:line="300" w:lineRule="auto"/>
    </w:pPr>
    <w:rPr>
      <w:sz w:val="18"/>
    </w:rPr>
  </w:style>
  <w:style w:type="paragraph" w:customStyle="1" w:styleId="SectionHeading1">
    <w:name w:val="Section Heading 1"/>
    <w:basedOn w:val="SectionHeading2"/>
    <w:qFormat/>
    <w:rsid w:val="008164D4"/>
    <w:rPr>
      <w:sz w:val="28"/>
    </w:rPr>
  </w:style>
  <w:style w:type="paragraph" w:customStyle="1" w:styleId="CaptionHeading">
    <w:name w:val="Caption Heading"/>
    <w:basedOn w:val="a"/>
    <w:qFormat/>
    <w:rsid w:val="008164D4"/>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a"/>
    <w:qFormat/>
    <w:rsid w:val="008164D4"/>
    <w:pPr>
      <w:spacing w:after="0" w:line="432" w:lineRule="auto"/>
    </w:pPr>
    <w:rPr>
      <w:i/>
      <w:color w:val="76923C" w:themeColor="accent3" w:themeShade="BF"/>
      <w:sz w:val="18"/>
    </w:rPr>
  </w:style>
  <w:style w:type="paragraph" w:customStyle="1" w:styleId="ContactInformation">
    <w:name w:val="Contact Information"/>
    <w:basedOn w:val="a"/>
    <w:qFormat/>
    <w:rsid w:val="008164D4"/>
    <w:pPr>
      <w:spacing w:after="0"/>
    </w:pPr>
    <w:rPr>
      <w:color w:val="4F81BD" w:themeColor="accent1"/>
      <w:sz w:val="18"/>
    </w:rPr>
  </w:style>
  <w:style w:type="paragraph" w:customStyle="1" w:styleId="ContactInformationHeading">
    <w:name w:val="Contact Information Heading"/>
    <w:basedOn w:val="a"/>
    <w:qFormat/>
    <w:rsid w:val="008164D4"/>
    <w:pPr>
      <w:spacing w:before="240" w:after="80"/>
    </w:pPr>
    <w:rPr>
      <w:rFonts w:asciiTheme="majorHAnsi" w:hAnsiTheme="majorHAnsi"/>
      <w:color w:val="4F81BD" w:themeColor="accent1"/>
    </w:rPr>
  </w:style>
  <w:style w:type="paragraph" w:customStyle="1" w:styleId="WebSiteAddress">
    <w:name w:val="Web Site Address"/>
    <w:basedOn w:val="a"/>
    <w:qFormat/>
    <w:rsid w:val="008164D4"/>
    <w:pPr>
      <w:spacing w:before="240" w:after="80"/>
    </w:pPr>
    <w:rPr>
      <w:color w:val="4F81BD" w:themeColor="accent1"/>
    </w:rPr>
  </w:style>
  <w:style w:type="paragraph" w:customStyle="1" w:styleId="BrochureList">
    <w:name w:val="Brochure List"/>
    <w:basedOn w:val="BrochureCopy"/>
    <w:qFormat/>
    <w:rsid w:val="008164D4"/>
    <w:pPr>
      <w:numPr>
        <w:numId w:val="1"/>
      </w:numPr>
    </w:pPr>
  </w:style>
  <w:style w:type="paragraph" w:customStyle="1" w:styleId="D3698C1BF2294BD59E4F83170C820D561">
    <w:name w:val="D3698C1BF2294BD59E4F83170C820D561"/>
    <w:rsid w:val="008164D4"/>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8164D4"/>
    <w:pPr>
      <w:spacing w:before="240" w:after="80"/>
    </w:pPr>
    <w:rPr>
      <w:color w:val="4F81BD" w:themeColor="accent1"/>
    </w:rPr>
  </w:style>
  <w:style w:type="character" w:styleId="a8">
    <w:name w:val="Placeholder Text"/>
    <w:basedOn w:val="a0"/>
    <w:uiPriority w:val="99"/>
    <w:semiHidden/>
    <w:rsid w:val="003E72B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ka\AppData\Roaming\Microsoft\&#1064;&#1072;&#1073;&#1083;&#1086;&#1085;&#1099;\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7D5449AB19410B93CE0FB1C05440E9"/>
        <w:category>
          <w:name w:val="Общие"/>
          <w:gallery w:val="placeholder"/>
        </w:category>
        <w:types>
          <w:type w:val="bbPlcHdr"/>
        </w:types>
        <w:behaviors>
          <w:behavior w:val="content"/>
        </w:behaviors>
        <w:guid w:val="{79410EF2-A36A-4876-9C41-518A77A141AA}"/>
      </w:docPartPr>
      <w:docPartBody>
        <w:p w:rsidR="00D70DD9" w:rsidRDefault="009F7689">
          <w:pPr>
            <w:pStyle w:val="D37D5449AB19410B93CE0FB1C05440E9"/>
          </w:pPr>
          <w:r>
            <w:t>[Adventure Works]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59F6"/>
    <w:rsid w:val="007F57C5"/>
    <w:rsid w:val="009159F6"/>
    <w:rsid w:val="009F7689"/>
    <w:rsid w:val="00D70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72ED2A608F499F8524CA9FF541AF52">
    <w:name w:val="BD72ED2A608F499F8524CA9FF541AF52"/>
    <w:rsid w:val="00D70DD9"/>
  </w:style>
  <w:style w:type="paragraph" w:customStyle="1" w:styleId="BrochureCopy">
    <w:name w:val="Brochure Copy"/>
    <w:basedOn w:val="a"/>
    <w:qFormat/>
    <w:rsid w:val="00D70DD9"/>
    <w:pPr>
      <w:spacing w:after="120" w:line="300" w:lineRule="auto"/>
    </w:pPr>
    <w:rPr>
      <w:rFonts w:eastAsiaTheme="minorHAnsi"/>
      <w:sz w:val="18"/>
      <w:lang w:eastAsia="en-US"/>
    </w:rPr>
  </w:style>
  <w:style w:type="paragraph" w:customStyle="1" w:styleId="CA91CC40526841C5ABC4007842686A92">
    <w:name w:val="CA91CC40526841C5ABC4007842686A92"/>
    <w:rsid w:val="00D70DD9"/>
  </w:style>
  <w:style w:type="paragraph" w:customStyle="1" w:styleId="41790D23051E4FD5BD31C05887286332">
    <w:name w:val="41790D23051E4FD5BD31C05887286332"/>
    <w:rsid w:val="00D70DD9"/>
  </w:style>
  <w:style w:type="paragraph" w:customStyle="1" w:styleId="2CF6BB21AA6841889C578FC14F66D061">
    <w:name w:val="2CF6BB21AA6841889C578FC14F66D061"/>
    <w:rsid w:val="00D70DD9"/>
  </w:style>
  <w:style w:type="paragraph" w:customStyle="1" w:styleId="5B9D1DDAA3FE40ADB2DABC5813B70757">
    <w:name w:val="5B9D1DDAA3FE40ADB2DABC5813B70757"/>
    <w:rsid w:val="00D70DD9"/>
  </w:style>
  <w:style w:type="paragraph" w:customStyle="1" w:styleId="E979BE5F14684D6CABEDDB2C1A42B2A2">
    <w:name w:val="E979BE5F14684D6CABEDDB2C1A42B2A2"/>
    <w:rsid w:val="00D70DD9"/>
  </w:style>
  <w:style w:type="paragraph" w:customStyle="1" w:styleId="81885D08729D4C30B57652AF06BB4E94">
    <w:name w:val="81885D08729D4C30B57652AF06BB4E94"/>
    <w:rsid w:val="00D70DD9"/>
  </w:style>
  <w:style w:type="paragraph" w:customStyle="1" w:styleId="820DDB4470644390B840F027CC989176">
    <w:name w:val="820DDB4470644390B840F027CC989176"/>
    <w:rsid w:val="00D70DD9"/>
  </w:style>
  <w:style w:type="paragraph" w:customStyle="1" w:styleId="01EF58234A1248C69124A29C96F9A171">
    <w:name w:val="01EF58234A1248C69124A29C96F9A171"/>
    <w:rsid w:val="00D70DD9"/>
  </w:style>
  <w:style w:type="paragraph" w:customStyle="1" w:styleId="7FF3AC87DFE242A7A0590B07C53579E9">
    <w:name w:val="7FF3AC87DFE242A7A0590B07C53579E9"/>
    <w:rsid w:val="00D70DD9"/>
  </w:style>
  <w:style w:type="paragraph" w:customStyle="1" w:styleId="8BB9977C6E1E49FC83BEBEDE0A750235">
    <w:name w:val="8BB9977C6E1E49FC83BEBEDE0A750235"/>
    <w:rsid w:val="00D70DD9"/>
  </w:style>
  <w:style w:type="paragraph" w:customStyle="1" w:styleId="4916048AEDE9427AAD65C8E2E504E7B3">
    <w:name w:val="4916048AEDE9427AAD65C8E2E504E7B3"/>
    <w:rsid w:val="00D70DD9"/>
  </w:style>
  <w:style w:type="paragraph" w:customStyle="1" w:styleId="91663188CF56413E9A174B16A6C09BD3">
    <w:name w:val="91663188CF56413E9A174B16A6C09BD3"/>
    <w:rsid w:val="00D70DD9"/>
  </w:style>
  <w:style w:type="paragraph" w:customStyle="1" w:styleId="A762D930FDF3413F8EAB0A4080984034">
    <w:name w:val="A762D930FDF3413F8EAB0A4080984034"/>
    <w:rsid w:val="00D70DD9"/>
  </w:style>
  <w:style w:type="paragraph" w:customStyle="1" w:styleId="079E5364603A417F88CBE8076BE80484">
    <w:name w:val="079E5364603A417F88CBE8076BE80484"/>
    <w:rsid w:val="00D70DD9"/>
  </w:style>
  <w:style w:type="paragraph" w:customStyle="1" w:styleId="FAAE3F4598344E66B34F29070CA3C32C">
    <w:name w:val="FAAE3F4598344E66B34F29070CA3C32C"/>
    <w:rsid w:val="00D70DD9"/>
  </w:style>
  <w:style w:type="paragraph" w:customStyle="1" w:styleId="D37D5449AB19410B93CE0FB1C05440E9">
    <w:name w:val="D37D5449AB19410B93CE0FB1C05440E9"/>
    <w:rsid w:val="00D70DD9"/>
  </w:style>
  <w:style w:type="paragraph" w:customStyle="1" w:styleId="F2683C9F4B8748009DBC9D548D503A3E">
    <w:name w:val="F2683C9F4B8748009DBC9D548D503A3E"/>
    <w:rsid w:val="00D70DD9"/>
  </w:style>
  <w:style w:type="paragraph" w:customStyle="1" w:styleId="3AB555263484419CAA88DBA8AB9CBE5B">
    <w:name w:val="3AB555263484419CAA88DBA8AB9CBE5B"/>
    <w:rsid w:val="00D70DD9"/>
  </w:style>
  <w:style w:type="paragraph" w:customStyle="1" w:styleId="597E3019C6D847FDAED8115A98BD536D">
    <w:name w:val="597E3019C6D847FDAED8115A98BD536D"/>
    <w:rsid w:val="00D70DD9"/>
  </w:style>
  <w:style w:type="paragraph" w:customStyle="1" w:styleId="02CFEC5943874D94A904F792FFBCA269">
    <w:name w:val="02CFEC5943874D94A904F792FFBCA269"/>
    <w:rsid w:val="00D70DD9"/>
  </w:style>
  <w:style w:type="paragraph" w:customStyle="1" w:styleId="1E2E06B3869B47ED8E07AC1316622F94">
    <w:name w:val="1E2E06B3869B47ED8E07AC1316622F94"/>
    <w:rsid w:val="00D70DD9"/>
  </w:style>
  <w:style w:type="paragraph" w:customStyle="1" w:styleId="4EDC6FBA8FD5433A8DDCFAEF7910C8B0">
    <w:name w:val="4EDC6FBA8FD5433A8DDCFAEF7910C8B0"/>
    <w:rsid w:val="00D70DD9"/>
  </w:style>
  <w:style w:type="paragraph" w:customStyle="1" w:styleId="E0598EAFB11A45A6965E86982A732153">
    <w:name w:val="E0598EAFB11A45A6965E86982A732153"/>
    <w:rsid w:val="00D70DD9"/>
  </w:style>
  <w:style w:type="paragraph" w:customStyle="1" w:styleId="BrochureList">
    <w:name w:val="Brochure List"/>
    <w:basedOn w:val="a"/>
    <w:qFormat/>
    <w:rsid w:val="00D70DD9"/>
    <w:pPr>
      <w:numPr>
        <w:numId w:val="1"/>
      </w:numPr>
      <w:spacing w:after="120" w:line="300" w:lineRule="auto"/>
    </w:pPr>
    <w:rPr>
      <w:rFonts w:eastAsiaTheme="minorHAnsi"/>
      <w:sz w:val="18"/>
      <w:lang w:eastAsia="en-US"/>
    </w:rPr>
  </w:style>
  <w:style w:type="paragraph" w:customStyle="1" w:styleId="1F71DBDB413F4292890D0128E7D24A40">
    <w:name w:val="1F71DBDB413F4292890D0128E7D24A40"/>
    <w:rsid w:val="00D70DD9"/>
  </w:style>
  <w:style w:type="paragraph" w:customStyle="1" w:styleId="5F1FF7ED237B437D9210F5967B720A47">
    <w:name w:val="5F1FF7ED237B437D9210F5967B720A47"/>
    <w:rsid w:val="00D70DD9"/>
  </w:style>
  <w:style w:type="paragraph" w:customStyle="1" w:styleId="D19EF31CC0A641C5821C8F42A3A01012">
    <w:name w:val="D19EF31CC0A641C5821C8F42A3A01012"/>
    <w:rsid w:val="00D70DD9"/>
  </w:style>
  <w:style w:type="paragraph" w:customStyle="1" w:styleId="06087D8072A4403A9EDFD8B66C6DC5C2">
    <w:name w:val="06087D8072A4403A9EDFD8B66C6DC5C2"/>
    <w:rsid w:val="00D70DD9"/>
  </w:style>
  <w:style w:type="paragraph" w:customStyle="1" w:styleId="0087A5489F6744AEB6E7C70D8186B5AD">
    <w:name w:val="0087A5489F6744AEB6E7C70D8186B5AD"/>
    <w:rsid w:val="00D70DD9"/>
  </w:style>
  <w:style w:type="paragraph" w:customStyle="1" w:styleId="B640464AB62A43B9B22B0E6D0FD373E7">
    <w:name w:val="B640464AB62A43B9B22B0E6D0FD373E7"/>
    <w:rsid w:val="009159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ул. Коммунистическая 23, 
г. Мядель 222397</CompanyAddress>
  <CompanyPhone>80179724381</CompanyPhone>
  <CompanyFax>80179724380</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19E3E-FCE4-49C0-8738-6E8DD1B5F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3</Pages>
  <Words>609</Words>
  <Characters>3474</Characters>
  <Application>Microsoft Office Word</Application>
  <DocSecurity>0</DocSecurity>
  <Lines>28</Lines>
  <Paragraphs>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[Customize this brochure]</vt:lpstr>
      <vt:lpstr>    [Working with breaks]</vt:lpstr>
      <vt:lpstr>    [Working with spacing]</vt:lpstr>
      <vt:lpstr>    [Other Brochure Tips]</vt:lpstr>
      <vt:lpstr>    [Customize this brochure]</vt:lpstr>
      <vt:lpstr>    [Working with spacing]</vt:lpstr>
      <vt:lpstr>    [Use charts to make your point]</vt:lpstr>
      <vt:lpstr>    [Working with breaks]</vt:lpstr>
    </vt:vector>
  </TitlesOfParts>
  <Company>Cпайс опасен для организма</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Veronika</dc:creator>
  <cp:lastModifiedBy>ШКОЛА</cp:lastModifiedBy>
  <cp:revision>2</cp:revision>
  <cp:lastPrinted>2006-08-01T17:47:00Z</cp:lastPrinted>
  <dcterms:created xsi:type="dcterms:W3CDTF">2021-05-14T10:43:00Z</dcterms:created>
  <dcterms:modified xsi:type="dcterms:W3CDTF">2021-05-14T10:43:00Z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